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1E519" w14:textId="5966B502" w:rsidR="00200EA0" w:rsidRPr="005315B6" w:rsidRDefault="00200EA0" w:rsidP="00200EA0">
      <w:pPr>
        <w:rPr>
          <w:b/>
          <w:bCs/>
          <w:lang w:val="en-US"/>
        </w:rPr>
      </w:pPr>
      <w:bookmarkStart w:id="0" w:name="_Toc130386850"/>
      <w:r>
        <w:rPr>
          <w:b/>
          <w:bCs/>
          <w:lang w:val="en-US"/>
        </w:rPr>
        <w:t>Narrative of the development of a</w:t>
      </w:r>
      <w:r w:rsidRPr="005315B6">
        <w:rPr>
          <w:b/>
          <w:bCs/>
          <w:lang w:val="en-US"/>
        </w:rPr>
        <w:t xml:space="preserve"> systematic search</w:t>
      </w:r>
      <w:bookmarkEnd w:id="0"/>
      <w:r w:rsidRPr="005315B6"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>on self-determination theory</w:t>
      </w:r>
    </w:p>
    <w:p w14:paraId="11FEA369" w14:textId="77777777" w:rsidR="00200EA0" w:rsidRPr="00C25400" w:rsidRDefault="00200EA0" w:rsidP="00200EA0">
      <w:pPr>
        <w:rPr>
          <w:lang w:val="en-US"/>
        </w:rPr>
      </w:pPr>
    </w:p>
    <w:p w14:paraId="70CFB6E1" w14:textId="77777777" w:rsidR="00200EA0" w:rsidRPr="002D4E1A" w:rsidRDefault="00200EA0" w:rsidP="00200EA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  <w:lang w:val="en-US"/>
        </w:rPr>
        <w:t>Development of the search strategy, queries, compiling and deduplication of results were done by two specialist librarians working in the USN University Library’s systematic search service.  </w:t>
      </w:r>
      <w:r w:rsidRPr="002D4E1A">
        <w:rPr>
          <w:rStyle w:val="eop"/>
          <w:rFonts w:ascii="Calibri" w:hAnsi="Calibri" w:cs="Calibri"/>
          <w:color w:val="000000"/>
          <w:sz w:val="22"/>
          <w:szCs w:val="22"/>
          <w:lang w:val="en-US"/>
        </w:rPr>
        <w:t> </w:t>
      </w:r>
    </w:p>
    <w:p w14:paraId="6BA7CE5F" w14:textId="77777777" w:rsidR="00200EA0" w:rsidRPr="002D4E1A" w:rsidRDefault="00200EA0" w:rsidP="00200EA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 w:rsidRPr="002D4E1A">
        <w:rPr>
          <w:rStyle w:val="eop"/>
          <w:rFonts w:ascii="Calibri" w:hAnsi="Calibri" w:cs="Calibri"/>
          <w:color w:val="000000"/>
          <w:sz w:val="22"/>
          <w:szCs w:val="22"/>
          <w:lang w:val="en-US"/>
        </w:rPr>
        <w:t> </w:t>
      </w:r>
    </w:p>
    <w:p w14:paraId="1FA4FD70" w14:textId="77777777" w:rsidR="00200EA0" w:rsidRPr="002D4E1A" w:rsidRDefault="00200EA0" w:rsidP="00200EA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Calibri" w:hAnsi="Calibri" w:cs="Calibri"/>
          <w:i/>
          <w:iCs/>
          <w:color w:val="000000"/>
          <w:sz w:val="22"/>
          <w:szCs w:val="22"/>
          <w:shd w:val="clear" w:color="auto" w:fill="FFFFFF"/>
          <w:lang w:val="en-GB"/>
        </w:rPr>
        <w:t>Search terms</w:t>
      </w:r>
      <w:r w:rsidRPr="002D4E1A">
        <w:rPr>
          <w:rStyle w:val="eop"/>
          <w:rFonts w:ascii="Calibri" w:hAnsi="Calibri" w:cs="Calibri"/>
          <w:color w:val="000000"/>
          <w:sz w:val="22"/>
          <w:szCs w:val="22"/>
          <w:lang w:val="en-US"/>
        </w:rPr>
        <w:t> </w:t>
      </w:r>
    </w:p>
    <w:p w14:paraId="179B6CF5" w14:textId="77777777" w:rsidR="00200EA0" w:rsidRDefault="00200EA0" w:rsidP="00200EA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FF0000"/>
          <w:sz w:val="22"/>
          <w:szCs w:val="22"/>
          <w:shd w:val="clear" w:color="auto" w:fill="FFFFFF"/>
          <w:lang w:val="en-US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  <w:lang w:val="en-US"/>
        </w:rPr>
        <w:t xml:space="preserve">Controlled terms, synonyms, and related terms for the concepts of 'self-determination theory' and 'work'/’employees’ etc. were mapped by the librarians and reviewed by the author. Variations of a preliminary search were carried out in Scopus og PsycInfo before the ultimate strategy was agreed upon. </w:t>
      </w:r>
    </w:p>
    <w:p w14:paraId="40AFC07B" w14:textId="77777777" w:rsidR="00200EA0" w:rsidRDefault="00200EA0" w:rsidP="00200EA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FF0000"/>
          <w:sz w:val="22"/>
          <w:szCs w:val="22"/>
          <w:shd w:val="clear" w:color="auto" w:fill="FFFFFF"/>
          <w:lang w:val="en-US"/>
        </w:rPr>
      </w:pPr>
    </w:p>
    <w:p w14:paraId="3178017B" w14:textId="77777777" w:rsidR="00200EA0" w:rsidRPr="00F3621D" w:rsidRDefault="00200EA0" w:rsidP="00200EA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  <w:shd w:val="clear" w:color="auto" w:fill="FFFFFF"/>
          <w:lang w:val="en-GB"/>
        </w:rPr>
      </w:pPr>
      <w:r w:rsidRPr="00BB4C50">
        <w:rPr>
          <w:rStyle w:val="normaltextrun"/>
          <w:rFonts w:ascii="Calibri" w:hAnsi="Calibri" w:cs="Calibri"/>
          <w:sz w:val="22"/>
          <w:szCs w:val="22"/>
          <w:shd w:val="clear" w:color="auto" w:fill="FFFFFF"/>
          <w:lang w:val="en-US"/>
        </w:rPr>
        <w:t>Due to the many irrelevant uses of the term ‘work’ in sentences such as “in this work…” or “the previous works</w:t>
      </w:r>
      <w:r>
        <w:rPr>
          <w:rStyle w:val="normaltextrun"/>
          <w:rFonts w:ascii="Calibri" w:hAnsi="Calibri" w:cs="Calibri"/>
          <w:sz w:val="22"/>
          <w:szCs w:val="22"/>
          <w:shd w:val="clear" w:color="auto" w:fill="FFFFFF"/>
          <w:lang w:val="en-US"/>
        </w:rPr>
        <w:t xml:space="preserve"> in this field</w:t>
      </w:r>
      <w:r w:rsidRPr="00BB4C50">
        <w:rPr>
          <w:rStyle w:val="normaltextrun"/>
          <w:rFonts w:ascii="Calibri" w:hAnsi="Calibri" w:cs="Calibri"/>
          <w:sz w:val="22"/>
          <w:szCs w:val="22"/>
          <w:shd w:val="clear" w:color="auto" w:fill="FFFFFF"/>
          <w:lang w:val="en-US"/>
        </w:rPr>
        <w:t xml:space="preserve">…” a choice was made to search the truncated term ‘work*’ only in the title field of the selected databases. More precise variations such as </w:t>
      </w:r>
      <w:r>
        <w:rPr>
          <w:rStyle w:val="normaltextrun"/>
          <w:rFonts w:ascii="Calibri" w:hAnsi="Calibri" w:cs="Calibri"/>
          <w:sz w:val="22"/>
          <w:szCs w:val="22"/>
          <w:shd w:val="clear" w:color="auto" w:fill="FFFFFF"/>
          <w:lang w:val="en-US"/>
        </w:rPr>
        <w:t>‘</w:t>
      </w:r>
      <w:r w:rsidRPr="00BB4C50">
        <w:rPr>
          <w:rStyle w:val="normaltextrun"/>
          <w:rFonts w:ascii="Calibri" w:hAnsi="Calibri" w:cs="Calibri"/>
          <w:sz w:val="22"/>
          <w:szCs w:val="22"/>
          <w:shd w:val="clear" w:color="auto" w:fill="FFFFFF"/>
          <w:lang w:val="en-US"/>
        </w:rPr>
        <w:t>workplace</w:t>
      </w:r>
      <w:r>
        <w:rPr>
          <w:rStyle w:val="normaltextrun"/>
          <w:rFonts w:ascii="Calibri" w:hAnsi="Calibri" w:cs="Calibri"/>
          <w:sz w:val="22"/>
          <w:szCs w:val="22"/>
          <w:shd w:val="clear" w:color="auto" w:fill="FFFFFF"/>
          <w:lang w:val="en-US"/>
        </w:rPr>
        <w:t>’</w:t>
      </w:r>
      <w:r w:rsidRPr="00BB4C50">
        <w:rPr>
          <w:rStyle w:val="normaltextrun"/>
          <w:rFonts w:ascii="Calibri" w:hAnsi="Calibri" w:cs="Calibri"/>
          <w:sz w:val="22"/>
          <w:szCs w:val="22"/>
          <w:shd w:val="clear" w:color="auto" w:fill="FFFFFF"/>
          <w:lang w:val="en-US"/>
        </w:rPr>
        <w:t xml:space="preserve">, </w:t>
      </w:r>
      <w:r>
        <w:rPr>
          <w:rStyle w:val="normaltextrun"/>
          <w:rFonts w:ascii="Calibri" w:hAnsi="Calibri" w:cs="Calibri"/>
          <w:sz w:val="22"/>
          <w:szCs w:val="22"/>
          <w:shd w:val="clear" w:color="auto" w:fill="FFFFFF"/>
          <w:lang w:val="en-US"/>
        </w:rPr>
        <w:t>‘</w:t>
      </w:r>
      <w:r w:rsidRPr="00BB4C50">
        <w:rPr>
          <w:rStyle w:val="normaltextrun"/>
          <w:rFonts w:ascii="Calibri" w:hAnsi="Calibri" w:cs="Calibri"/>
          <w:sz w:val="22"/>
          <w:szCs w:val="22"/>
          <w:shd w:val="clear" w:color="auto" w:fill="FFFFFF"/>
          <w:lang w:val="en-US"/>
        </w:rPr>
        <w:t>workforce</w:t>
      </w:r>
      <w:r>
        <w:rPr>
          <w:rStyle w:val="normaltextrun"/>
          <w:rFonts w:ascii="Calibri" w:hAnsi="Calibri" w:cs="Calibri"/>
          <w:sz w:val="22"/>
          <w:szCs w:val="22"/>
          <w:shd w:val="clear" w:color="auto" w:fill="FFFFFF"/>
          <w:lang w:val="en-US"/>
        </w:rPr>
        <w:t>’</w:t>
      </w:r>
      <w:r w:rsidRPr="00BB4C50">
        <w:rPr>
          <w:rStyle w:val="normaltextrun"/>
          <w:rFonts w:ascii="Calibri" w:hAnsi="Calibri" w:cs="Calibri"/>
          <w:sz w:val="22"/>
          <w:szCs w:val="22"/>
          <w:shd w:val="clear" w:color="auto" w:fill="FFFFFF"/>
          <w:lang w:val="en-US"/>
        </w:rPr>
        <w:t xml:space="preserve">, and </w:t>
      </w:r>
      <w:r>
        <w:rPr>
          <w:rStyle w:val="normaltextrun"/>
          <w:rFonts w:ascii="Calibri" w:hAnsi="Calibri" w:cs="Calibri"/>
          <w:sz w:val="22"/>
          <w:szCs w:val="22"/>
          <w:shd w:val="clear" w:color="auto" w:fill="FFFFFF"/>
          <w:lang w:val="en-US"/>
        </w:rPr>
        <w:t>‘</w:t>
      </w:r>
      <w:r w:rsidRPr="00BB4C50">
        <w:rPr>
          <w:rStyle w:val="normaltextrun"/>
          <w:rFonts w:ascii="Calibri" w:hAnsi="Calibri" w:cs="Calibri"/>
          <w:sz w:val="22"/>
          <w:szCs w:val="22"/>
          <w:shd w:val="clear" w:color="auto" w:fill="FFFFFF"/>
          <w:lang w:val="en-US"/>
        </w:rPr>
        <w:t>worker*</w:t>
      </w:r>
      <w:r>
        <w:rPr>
          <w:rStyle w:val="normaltextrun"/>
          <w:rFonts w:ascii="Calibri" w:hAnsi="Calibri" w:cs="Calibri"/>
          <w:sz w:val="22"/>
          <w:szCs w:val="22"/>
          <w:shd w:val="clear" w:color="auto" w:fill="FFFFFF"/>
          <w:lang w:val="en-US"/>
        </w:rPr>
        <w:t>’</w:t>
      </w:r>
      <w:r w:rsidRPr="00BB4C50">
        <w:rPr>
          <w:rStyle w:val="normaltextrun"/>
          <w:rFonts w:ascii="Calibri" w:hAnsi="Calibri" w:cs="Calibri"/>
          <w:sz w:val="22"/>
          <w:szCs w:val="22"/>
          <w:shd w:val="clear" w:color="auto" w:fill="FFFFFF"/>
          <w:lang w:val="en-US"/>
        </w:rPr>
        <w:t xml:space="preserve"> were searched in abstract and keyword fields. </w:t>
      </w:r>
    </w:p>
    <w:p w14:paraId="63DD9A82" w14:textId="77777777" w:rsidR="00200EA0" w:rsidRPr="002D4E1A" w:rsidRDefault="00200EA0" w:rsidP="00200EA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</w:p>
    <w:p w14:paraId="477D4A5D" w14:textId="77777777" w:rsidR="00200EA0" w:rsidRDefault="00200EA0" w:rsidP="00200EA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  <w:lang w:val="en-GB"/>
        </w:rPr>
      </w:pPr>
      <w:r>
        <w:rPr>
          <w:rStyle w:val="normaltextrun"/>
          <w:rFonts w:ascii="Calibri" w:hAnsi="Calibri" w:cs="Calibri"/>
          <w:i/>
          <w:iCs/>
          <w:color w:val="000000"/>
          <w:sz w:val="22"/>
          <w:szCs w:val="22"/>
          <w:shd w:val="clear" w:color="auto" w:fill="FFFFFF"/>
          <w:lang w:val="en-US"/>
        </w:rPr>
        <w:t>Databases</w:t>
      </w:r>
      <w:r w:rsidRPr="002D4E1A">
        <w:rPr>
          <w:rStyle w:val="scxw243425330"/>
          <w:rFonts w:ascii="Calibri" w:hAnsi="Calibri" w:cs="Calibri"/>
          <w:color w:val="000000"/>
          <w:sz w:val="22"/>
          <w:szCs w:val="22"/>
          <w:lang w:val="en-US"/>
        </w:rPr>
        <w:t> </w:t>
      </w:r>
      <w:r w:rsidRPr="002D4E1A">
        <w:rPr>
          <w:rFonts w:ascii="Calibri" w:hAnsi="Calibri" w:cs="Calibri"/>
          <w:color w:val="000000"/>
          <w:sz w:val="22"/>
          <w:szCs w:val="22"/>
          <w:lang w:val="en-US"/>
        </w:rPr>
        <w:br/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  <w:lang w:val="en-US"/>
        </w:rPr>
        <w:t>In the initial meeting with the researcher, it was decided that the following databases should be included for search: 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  <w:lang w:val="en-GB"/>
        </w:rPr>
        <w:t>Business Source Elite (EBSCO), PsycInfo (Ovid), Academic Search Premier (EBSCO), Web of Science Core Collection, Social Science Premium Collection (ProQuest) and Scopus.</w:t>
      </w:r>
    </w:p>
    <w:p w14:paraId="2C9AA329" w14:textId="77777777" w:rsidR="00200EA0" w:rsidRDefault="00200EA0" w:rsidP="00200EA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  <w:lang w:val="en-GB"/>
        </w:rPr>
      </w:pPr>
    </w:p>
    <w:p w14:paraId="43721969" w14:textId="77777777" w:rsidR="00200EA0" w:rsidRDefault="00200EA0" w:rsidP="00200EA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  <w:lang w:val="en-GB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  <w:lang w:val="en-GB"/>
        </w:rPr>
        <w:t>In addition, three sources of Scandinavian literature were explored:</w:t>
      </w:r>
    </w:p>
    <w:p w14:paraId="0B45AFDC" w14:textId="77777777" w:rsidR="00200EA0" w:rsidRDefault="00200EA0" w:rsidP="00200EA0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  <w:lang w:val="en-GB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  <w:lang w:val="en-GB"/>
        </w:rPr>
        <w:t>Oria for Norwegian literature</w:t>
      </w:r>
    </w:p>
    <w:p w14:paraId="0B782ED1" w14:textId="77777777" w:rsidR="00200EA0" w:rsidRDefault="00200EA0" w:rsidP="00200EA0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  <w:lang w:val="en-GB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  <w:lang w:val="en-GB"/>
        </w:rPr>
        <w:t>SwePub for Swedish literature</w:t>
      </w:r>
    </w:p>
    <w:p w14:paraId="1CA8BBA1" w14:textId="77777777" w:rsidR="00200EA0" w:rsidRDefault="00200EA0" w:rsidP="00200EA0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  <w:lang w:val="en-GB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  <w:lang w:val="en-GB"/>
        </w:rPr>
        <w:t>NORA for Danish literature</w:t>
      </w:r>
    </w:p>
    <w:p w14:paraId="1032CFB4" w14:textId="77777777" w:rsidR="00200EA0" w:rsidRPr="00E43A4D" w:rsidRDefault="00200EA0" w:rsidP="00200EA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 w:rsidRPr="00E43A4D">
        <w:rPr>
          <w:rStyle w:val="eop"/>
          <w:rFonts w:ascii="Calibri" w:hAnsi="Calibri" w:cs="Calibri"/>
          <w:color w:val="000000"/>
          <w:sz w:val="22"/>
          <w:szCs w:val="22"/>
          <w:lang w:val="en-US"/>
        </w:rPr>
        <w:t> </w:t>
      </w:r>
    </w:p>
    <w:p w14:paraId="0856F96C" w14:textId="77777777" w:rsidR="00200EA0" w:rsidRPr="002D4E1A" w:rsidRDefault="00200EA0" w:rsidP="00200EA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Calibri" w:hAnsi="Calibri" w:cs="Calibri"/>
          <w:i/>
          <w:iCs/>
          <w:sz w:val="22"/>
          <w:szCs w:val="22"/>
          <w:lang w:val="en-US"/>
        </w:rPr>
        <w:t>Limits</w:t>
      </w:r>
      <w:r w:rsidRPr="002D4E1A">
        <w:rPr>
          <w:rStyle w:val="eop"/>
          <w:rFonts w:ascii="Calibri" w:hAnsi="Calibri" w:cs="Calibri"/>
          <w:sz w:val="22"/>
          <w:szCs w:val="22"/>
          <w:lang w:val="en-US"/>
        </w:rPr>
        <w:t> </w:t>
      </w:r>
    </w:p>
    <w:p w14:paraId="0BAB4D39" w14:textId="77777777" w:rsidR="00200EA0" w:rsidRDefault="00200EA0" w:rsidP="00200EA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  <w:lang w:val="en-US"/>
        </w:rPr>
      </w:pPr>
      <w:r>
        <w:rPr>
          <w:rStyle w:val="normaltextrun"/>
          <w:rFonts w:ascii="Calibri" w:hAnsi="Calibri" w:cs="Calibri"/>
          <w:sz w:val="22"/>
          <w:szCs w:val="22"/>
          <w:lang w:val="en-US"/>
        </w:rPr>
        <w:t xml:space="preserve">All languages were included in the search. </w:t>
      </w:r>
      <w:r w:rsidRPr="0080283D">
        <w:rPr>
          <w:rStyle w:val="normaltextrun"/>
          <w:rFonts w:ascii="Calibri" w:hAnsi="Calibri" w:cs="Calibri"/>
          <w:sz w:val="22"/>
          <w:szCs w:val="22"/>
          <w:lang w:val="en-US"/>
        </w:rPr>
        <w:t>No time limit was set.</w:t>
      </w:r>
    </w:p>
    <w:p w14:paraId="45BE44E5" w14:textId="77777777" w:rsidR="00200EA0" w:rsidRDefault="00200EA0" w:rsidP="00200EA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  <w:lang w:val="en-US"/>
        </w:rPr>
      </w:pPr>
    </w:p>
    <w:p w14:paraId="2F65E015" w14:textId="77777777" w:rsidR="00200EA0" w:rsidRPr="002D4E1A" w:rsidRDefault="00200EA0" w:rsidP="00200EA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 w:rsidRPr="008F3BDD">
        <w:rPr>
          <w:rStyle w:val="normaltextrun"/>
          <w:rFonts w:ascii="Calibri" w:hAnsi="Calibri" w:cs="Calibri"/>
          <w:i/>
          <w:iCs/>
          <w:sz w:val="22"/>
          <w:szCs w:val="22"/>
          <w:lang w:val="en-US"/>
        </w:rPr>
        <w:t xml:space="preserve">Peer </w:t>
      </w:r>
      <w:proofErr w:type="gramStart"/>
      <w:r w:rsidRPr="008F3BDD">
        <w:rPr>
          <w:rStyle w:val="normaltextrun"/>
          <w:rFonts w:ascii="Calibri" w:hAnsi="Calibri" w:cs="Calibri"/>
          <w:i/>
          <w:iCs/>
          <w:sz w:val="22"/>
          <w:szCs w:val="22"/>
          <w:lang w:val="en-US"/>
        </w:rPr>
        <w:t>review</w:t>
      </w:r>
      <w:proofErr w:type="gramEnd"/>
      <w:r w:rsidRPr="008F3BDD">
        <w:rPr>
          <w:rStyle w:val="normaltextrun"/>
          <w:rFonts w:ascii="Calibri" w:hAnsi="Calibri" w:cs="Calibri"/>
          <w:i/>
          <w:iCs/>
          <w:sz w:val="22"/>
          <w:szCs w:val="22"/>
          <w:lang w:val="en-US"/>
        </w:rPr>
        <w:br/>
      </w:r>
      <w:r>
        <w:rPr>
          <w:rStyle w:val="normaltextrun"/>
          <w:rFonts w:ascii="Calibri" w:hAnsi="Calibri" w:cs="Calibri"/>
          <w:sz w:val="22"/>
          <w:szCs w:val="22"/>
          <w:lang w:val="en-US"/>
        </w:rPr>
        <w:t>The final search strategy was peer reviewed by two other specialist librarian, using the PRESS guidelines.  </w:t>
      </w:r>
      <w:r w:rsidRPr="002D4E1A">
        <w:rPr>
          <w:rStyle w:val="eop"/>
          <w:rFonts w:ascii="Calibri" w:hAnsi="Calibri" w:cs="Calibri"/>
          <w:sz w:val="22"/>
          <w:szCs w:val="22"/>
          <w:lang w:val="en-US"/>
        </w:rPr>
        <w:t> </w:t>
      </w:r>
    </w:p>
    <w:p w14:paraId="725245C4" w14:textId="77777777" w:rsidR="00200EA0" w:rsidRPr="001D2120" w:rsidRDefault="00200EA0" w:rsidP="00200EA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FF0000"/>
          <w:sz w:val="18"/>
          <w:szCs w:val="18"/>
          <w:lang w:val="en-US"/>
        </w:rPr>
      </w:pPr>
    </w:p>
    <w:p w14:paraId="1BF4A13E" w14:textId="77777777" w:rsidR="00243FD6" w:rsidRPr="00200EA0" w:rsidRDefault="00243FD6">
      <w:pPr>
        <w:rPr>
          <w:lang w:val="en-US"/>
        </w:rPr>
      </w:pPr>
    </w:p>
    <w:sectPr w:rsidR="00243FD6" w:rsidRPr="00200E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7D165F"/>
    <w:multiLevelType w:val="hybridMultilevel"/>
    <w:tmpl w:val="BB367ED6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8037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7F6"/>
    <w:rsid w:val="00200EA0"/>
    <w:rsid w:val="00243FD6"/>
    <w:rsid w:val="00B6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10247"/>
  <w15:chartTrackingRefBased/>
  <w15:docId w15:val="{5AED1906-50FF-4187-9972-C1E9107BD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EA0"/>
    <w:pPr>
      <w:spacing w:after="0" w:line="276" w:lineRule="auto"/>
    </w:p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paragraph">
    <w:name w:val="paragraph"/>
    <w:basedOn w:val="Normal"/>
    <w:rsid w:val="00200E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b-NO"/>
    </w:rPr>
  </w:style>
  <w:style w:type="character" w:customStyle="1" w:styleId="normaltextrun">
    <w:name w:val="normaltextrun"/>
    <w:basedOn w:val="Standardskriftforavsnitt"/>
    <w:rsid w:val="00200EA0"/>
  </w:style>
  <w:style w:type="character" w:customStyle="1" w:styleId="eop">
    <w:name w:val="eop"/>
    <w:basedOn w:val="Standardskriftforavsnitt"/>
    <w:rsid w:val="00200EA0"/>
  </w:style>
  <w:style w:type="character" w:customStyle="1" w:styleId="scxw243425330">
    <w:name w:val="scxw243425330"/>
    <w:basedOn w:val="Standardskriftforavsnitt"/>
    <w:rsid w:val="00200E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1350</Characters>
  <Application>Microsoft Office Word</Application>
  <DocSecurity>0</DocSecurity>
  <Lines>11</Lines>
  <Paragraphs>3</Paragraphs>
  <ScaleCrop>false</ScaleCrop>
  <Company>USN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Vibeke Saltveit</dc:creator>
  <cp:keywords/>
  <dc:description/>
  <cp:lastModifiedBy>Vibeke Saltveit</cp:lastModifiedBy>
  <cp:revision>2</cp:revision>
  <dcterms:created xsi:type="dcterms:W3CDTF">2023-04-11T08:45:00Z</dcterms:created>
  <dcterms:modified xsi:type="dcterms:W3CDTF">2023-04-11T08:46:00Z</dcterms:modified>
</cp:coreProperties>
</file>